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9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7"/>
        <w:gridCol w:w="1523"/>
        <w:gridCol w:w="1142"/>
        <w:gridCol w:w="1474"/>
        <w:gridCol w:w="1590"/>
        <w:gridCol w:w="2834"/>
        <w:gridCol w:w="1415"/>
        <w:gridCol w:w="1419"/>
        <w:gridCol w:w="1276"/>
        <w:gridCol w:w="1485"/>
      </w:tblGrid>
      <w:tr w:rsidR="00D311E3" w:rsidRPr="00397E84" w:rsidTr="00874827">
        <w:trPr>
          <w:trHeight w:val="184"/>
        </w:trPr>
        <w:tc>
          <w:tcPr>
            <w:tcW w:w="787" w:type="dxa"/>
            <w:shd w:val="clear" w:color="000000" w:fill="FFFFFF"/>
            <w:vAlign w:val="center"/>
            <w:hideMark/>
          </w:tcPr>
          <w:p w:rsidR="00646F7A" w:rsidRPr="00397E84" w:rsidRDefault="00646F7A" w:rsidP="00D311E3">
            <w:pPr>
              <w:spacing w:after="0" w:line="240" w:lineRule="auto"/>
              <w:ind w:left="-212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665" w:type="dxa"/>
            <w:gridSpan w:val="2"/>
            <w:shd w:val="clear" w:color="auto" w:fill="A6A6A6" w:themeFill="background1" w:themeFillShade="A6"/>
            <w:vAlign w:val="center"/>
            <w:hideMark/>
          </w:tcPr>
          <w:p w:rsidR="00646F7A" w:rsidRPr="00397E84" w:rsidRDefault="00646F7A" w:rsidP="00D311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</w:pPr>
            <w:r w:rsidRPr="00397E84"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  <w:t>Pazartesi</w:t>
            </w:r>
          </w:p>
        </w:tc>
        <w:tc>
          <w:tcPr>
            <w:tcW w:w="3064" w:type="dxa"/>
            <w:gridSpan w:val="2"/>
            <w:shd w:val="clear" w:color="auto" w:fill="A6A6A6" w:themeFill="background1" w:themeFillShade="A6"/>
            <w:vAlign w:val="center"/>
            <w:hideMark/>
          </w:tcPr>
          <w:p w:rsidR="00646F7A" w:rsidRPr="00397E84" w:rsidRDefault="00646F7A" w:rsidP="00D311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</w:pPr>
            <w:r w:rsidRPr="00397E84"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  <w:t>Salı</w:t>
            </w:r>
          </w:p>
        </w:tc>
        <w:tc>
          <w:tcPr>
            <w:tcW w:w="2834" w:type="dxa"/>
            <w:shd w:val="clear" w:color="auto" w:fill="A6A6A6" w:themeFill="background1" w:themeFillShade="A6"/>
            <w:vAlign w:val="center"/>
            <w:hideMark/>
          </w:tcPr>
          <w:p w:rsidR="00646F7A" w:rsidRPr="00397E84" w:rsidRDefault="00646F7A" w:rsidP="00D311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</w:pPr>
            <w:r w:rsidRPr="00397E84"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  <w:t>Çarşamba</w:t>
            </w:r>
          </w:p>
        </w:tc>
        <w:tc>
          <w:tcPr>
            <w:tcW w:w="2834" w:type="dxa"/>
            <w:gridSpan w:val="2"/>
            <w:shd w:val="clear" w:color="auto" w:fill="A6A6A6" w:themeFill="background1" w:themeFillShade="A6"/>
            <w:vAlign w:val="center"/>
            <w:hideMark/>
          </w:tcPr>
          <w:p w:rsidR="00646F7A" w:rsidRPr="00397E84" w:rsidRDefault="00646F7A" w:rsidP="00D311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</w:pPr>
            <w:r w:rsidRPr="00397E84"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  <w:t>Perşembe</w:t>
            </w:r>
          </w:p>
        </w:tc>
        <w:tc>
          <w:tcPr>
            <w:tcW w:w="2761" w:type="dxa"/>
            <w:gridSpan w:val="2"/>
            <w:shd w:val="clear" w:color="auto" w:fill="A6A6A6" w:themeFill="background1" w:themeFillShade="A6"/>
            <w:vAlign w:val="center"/>
            <w:hideMark/>
          </w:tcPr>
          <w:p w:rsidR="00646F7A" w:rsidRPr="00397E84" w:rsidRDefault="00646F7A" w:rsidP="00D311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</w:pPr>
            <w:r w:rsidRPr="00397E84"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  <w:t>Cuma</w:t>
            </w:r>
          </w:p>
        </w:tc>
      </w:tr>
      <w:tr w:rsidR="00C52824" w:rsidRPr="00397E84" w:rsidTr="00C52824">
        <w:trPr>
          <w:trHeight w:val="1524"/>
        </w:trPr>
        <w:tc>
          <w:tcPr>
            <w:tcW w:w="787" w:type="dxa"/>
            <w:shd w:val="clear" w:color="000000" w:fill="D9D9D9"/>
            <w:vAlign w:val="center"/>
            <w:hideMark/>
          </w:tcPr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</w:pPr>
            <w:r w:rsidRPr="00397E84"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  <w:t>08:30-09:20</w:t>
            </w:r>
          </w:p>
        </w:tc>
        <w:tc>
          <w:tcPr>
            <w:tcW w:w="2665" w:type="dxa"/>
            <w:gridSpan w:val="2"/>
            <w:shd w:val="clear" w:color="auto" w:fill="FFFFFF" w:themeFill="background1"/>
            <w:vAlign w:val="center"/>
          </w:tcPr>
          <w:p w:rsidR="00D0709F" w:rsidRPr="00397E84" w:rsidRDefault="00D0709F" w:rsidP="00D0709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ADLM 201</w:t>
            </w:r>
          </w:p>
          <w:p w:rsidR="00D0709F" w:rsidRPr="00397E84" w:rsidRDefault="00D0709F" w:rsidP="00D0709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Medeni Yargılama Hukuku Bilgisi I</w:t>
            </w:r>
          </w:p>
          <w:p w:rsidR="00D0709F" w:rsidRPr="00397E84" w:rsidRDefault="00D0709F" w:rsidP="00D0709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Y 213</w:t>
            </w:r>
          </w:p>
          <w:p w:rsidR="00D0709F" w:rsidRPr="00397E84" w:rsidRDefault="00D0709F" w:rsidP="00D0709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proofErr w:type="spellStart"/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Öğr</w:t>
            </w:r>
            <w:proofErr w:type="spellEnd"/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. Gör. Simge AKSU KAYACAN</w:t>
            </w:r>
          </w:p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064" w:type="dxa"/>
            <w:gridSpan w:val="2"/>
            <w:shd w:val="clear" w:color="auto" w:fill="FFFFFF" w:themeFill="background1"/>
            <w:vAlign w:val="center"/>
            <w:hideMark/>
          </w:tcPr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HKUK 461</w:t>
            </w:r>
          </w:p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Uygulamalı Takip Hukuku</w:t>
            </w:r>
          </w:p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Y 007</w:t>
            </w:r>
          </w:p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proofErr w:type="spellStart"/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Öğr</w:t>
            </w:r>
            <w:proofErr w:type="spellEnd"/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. Gör. Güven SÜSLÜ</w:t>
            </w:r>
          </w:p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</w:p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trike/>
                <w:sz w:val="20"/>
                <w:szCs w:val="20"/>
                <w:lang w:eastAsia="tr-TR"/>
              </w:rPr>
            </w:pPr>
          </w:p>
        </w:tc>
        <w:tc>
          <w:tcPr>
            <w:tcW w:w="2834" w:type="dxa"/>
            <w:shd w:val="clear" w:color="auto" w:fill="FFFFFF" w:themeFill="background1"/>
            <w:noWrap/>
            <w:vAlign w:val="bottom"/>
          </w:tcPr>
          <w:p w:rsidR="00D0709F" w:rsidRPr="00397E84" w:rsidRDefault="00D0709F" w:rsidP="00D0709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 xml:space="preserve">ADLM 209 </w:t>
            </w:r>
          </w:p>
          <w:p w:rsidR="00D0709F" w:rsidRPr="00397E84" w:rsidRDefault="00D0709F" w:rsidP="00D0709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Kalem Mevzuatı ve İşlemleri</w:t>
            </w:r>
          </w:p>
          <w:p w:rsidR="00D0709F" w:rsidRPr="00397E84" w:rsidRDefault="00D0709F" w:rsidP="00D0709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Y 213</w:t>
            </w:r>
          </w:p>
          <w:p w:rsidR="00C52824" w:rsidRDefault="00D0709F" w:rsidP="00D0709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Öğr.Gör</w:t>
            </w:r>
            <w:proofErr w:type="spellEnd"/>
            <w:proofErr w:type="gramEnd"/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. Güven SÜSLÜ</w:t>
            </w:r>
            <w:r w:rsidRPr="008966BD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 xml:space="preserve"> </w:t>
            </w:r>
          </w:p>
          <w:p w:rsidR="00D0709F" w:rsidRPr="008966BD" w:rsidRDefault="00D0709F" w:rsidP="00D0709F">
            <w:pPr>
              <w:spacing w:after="0" w:line="240" w:lineRule="auto"/>
              <w:jc w:val="center"/>
              <w:rPr>
                <w:rFonts w:eastAsia="Times New Roman" w:cstheme="minorHAnsi"/>
                <w:b/>
                <w:strike/>
                <w:sz w:val="20"/>
                <w:szCs w:val="20"/>
                <w:lang w:eastAsia="tr-TR"/>
              </w:rPr>
            </w:pPr>
            <w:bookmarkStart w:id="0" w:name="_GoBack"/>
            <w:bookmarkEnd w:id="0"/>
          </w:p>
        </w:tc>
        <w:tc>
          <w:tcPr>
            <w:tcW w:w="2834" w:type="dxa"/>
            <w:gridSpan w:val="2"/>
            <w:shd w:val="clear" w:color="auto" w:fill="FFFFFF" w:themeFill="background1"/>
            <w:vAlign w:val="center"/>
          </w:tcPr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ADLM 101</w:t>
            </w:r>
          </w:p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Anayasa Hukuku Bilgisi I</w:t>
            </w:r>
          </w:p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Y213</w:t>
            </w:r>
          </w:p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proofErr w:type="spellStart"/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Öğr</w:t>
            </w:r>
            <w:proofErr w:type="spellEnd"/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. Gör. Güven SÜSLÜ</w:t>
            </w:r>
          </w:p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6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ADLM 211</w:t>
            </w:r>
          </w:p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İdare Hukuku Bilgisi</w:t>
            </w:r>
          </w:p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Y 213</w:t>
            </w:r>
          </w:p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Öğr.Gör</w:t>
            </w:r>
            <w:proofErr w:type="spellEnd"/>
            <w:proofErr w:type="gramEnd"/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. Güven SÜSLÜ</w:t>
            </w:r>
          </w:p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</w:p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</w:p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C52824" w:rsidRPr="00397E84" w:rsidTr="00C52824">
        <w:trPr>
          <w:trHeight w:val="1505"/>
        </w:trPr>
        <w:tc>
          <w:tcPr>
            <w:tcW w:w="787" w:type="dxa"/>
            <w:shd w:val="clear" w:color="000000" w:fill="FFFFFF"/>
            <w:vAlign w:val="center"/>
            <w:hideMark/>
          </w:tcPr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</w:pPr>
            <w:r w:rsidRPr="00397E84"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  <w:t>09:30-10:20</w:t>
            </w:r>
          </w:p>
        </w:tc>
        <w:tc>
          <w:tcPr>
            <w:tcW w:w="2665" w:type="dxa"/>
            <w:gridSpan w:val="2"/>
            <w:shd w:val="clear" w:color="auto" w:fill="FFFFFF" w:themeFill="background1"/>
            <w:vAlign w:val="center"/>
          </w:tcPr>
          <w:p w:rsidR="00D0709F" w:rsidRPr="00397E84" w:rsidRDefault="00D0709F" w:rsidP="00D0709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ADLM 201</w:t>
            </w:r>
          </w:p>
          <w:p w:rsidR="00D0709F" w:rsidRPr="00397E84" w:rsidRDefault="00D0709F" w:rsidP="00D0709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Medeni Yargılama Hukuku Bilgisi I</w:t>
            </w:r>
          </w:p>
          <w:p w:rsidR="00D0709F" w:rsidRPr="00397E84" w:rsidRDefault="00D0709F" w:rsidP="00D0709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Y 213</w:t>
            </w:r>
          </w:p>
          <w:p w:rsidR="00D0709F" w:rsidRPr="00397E84" w:rsidRDefault="00D0709F" w:rsidP="00D0709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proofErr w:type="spellStart"/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Öğr</w:t>
            </w:r>
            <w:proofErr w:type="spellEnd"/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. Gör. Simge AKSU KAYACAN</w:t>
            </w:r>
          </w:p>
          <w:p w:rsidR="00C52824" w:rsidRPr="00397E84" w:rsidRDefault="00D0709F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3064" w:type="dxa"/>
            <w:gridSpan w:val="2"/>
            <w:shd w:val="clear" w:color="auto" w:fill="FFFFFF" w:themeFill="background1"/>
            <w:vAlign w:val="center"/>
            <w:hideMark/>
          </w:tcPr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HKUK 461</w:t>
            </w:r>
          </w:p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Uygulamalı Takip Hukuku</w:t>
            </w:r>
          </w:p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Y 007</w:t>
            </w:r>
          </w:p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proofErr w:type="spellStart"/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Öğr</w:t>
            </w:r>
            <w:proofErr w:type="spellEnd"/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. Gör. Güven SÜSLÜ</w:t>
            </w:r>
          </w:p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trike/>
                <w:sz w:val="20"/>
                <w:szCs w:val="20"/>
                <w:lang w:eastAsia="tr-TR"/>
              </w:rPr>
            </w:pPr>
          </w:p>
        </w:tc>
        <w:tc>
          <w:tcPr>
            <w:tcW w:w="2834" w:type="dxa"/>
            <w:shd w:val="clear" w:color="auto" w:fill="FFFFFF" w:themeFill="background1"/>
            <w:noWrap/>
            <w:vAlign w:val="center"/>
          </w:tcPr>
          <w:p w:rsidR="00D0709F" w:rsidRPr="00397E84" w:rsidRDefault="00D0709F" w:rsidP="00D0709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 xml:space="preserve">ADLM 209 </w:t>
            </w:r>
          </w:p>
          <w:p w:rsidR="00D0709F" w:rsidRPr="00397E84" w:rsidRDefault="00D0709F" w:rsidP="00D0709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Kalem Mevzuatı ve İşlemleri</w:t>
            </w:r>
          </w:p>
          <w:p w:rsidR="00D0709F" w:rsidRPr="00397E84" w:rsidRDefault="00D0709F" w:rsidP="00D0709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Y 213</w:t>
            </w:r>
          </w:p>
          <w:p w:rsidR="00C52824" w:rsidRPr="008966BD" w:rsidRDefault="00D0709F" w:rsidP="00D0709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Öğr.Gör</w:t>
            </w:r>
            <w:proofErr w:type="spellEnd"/>
            <w:proofErr w:type="gramEnd"/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. Güven SÜSLÜ</w:t>
            </w:r>
          </w:p>
        </w:tc>
        <w:tc>
          <w:tcPr>
            <w:tcW w:w="2834" w:type="dxa"/>
            <w:gridSpan w:val="2"/>
            <w:shd w:val="clear" w:color="auto" w:fill="FFFFFF" w:themeFill="background1"/>
            <w:vAlign w:val="center"/>
          </w:tcPr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ADLM 101</w:t>
            </w:r>
          </w:p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Anayasa Hukuku Bilgisi I</w:t>
            </w:r>
          </w:p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Y213</w:t>
            </w:r>
          </w:p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proofErr w:type="spellStart"/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Öğr</w:t>
            </w:r>
            <w:proofErr w:type="spellEnd"/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. Gör. Güven SÜSLÜ</w:t>
            </w:r>
          </w:p>
        </w:tc>
        <w:tc>
          <w:tcPr>
            <w:tcW w:w="276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ADLM 211</w:t>
            </w:r>
          </w:p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İdare Hukuku Bilgisi</w:t>
            </w:r>
          </w:p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Y 213</w:t>
            </w:r>
          </w:p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Öğr.Gör</w:t>
            </w:r>
            <w:proofErr w:type="spellEnd"/>
            <w:proofErr w:type="gramEnd"/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. Güven SÜSLÜ</w:t>
            </w:r>
          </w:p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</w:p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</w:tr>
      <w:tr w:rsidR="00C52824" w:rsidRPr="00397E84" w:rsidTr="008966BD">
        <w:trPr>
          <w:trHeight w:val="1629"/>
        </w:trPr>
        <w:tc>
          <w:tcPr>
            <w:tcW w:w="787" w:type="dxa"/>
            <w:shd w:val="clear" w:color="000000" w:fill="D9D9D9"/>
            <w:vAlign w:val="center"/>
            <w:hideMark/>
          </w:tcPr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</w:pPr>
            <w:r w:rsidRPr="00397E84"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  <w:t>10:30-11:20</w:t>
            </w:r>
          </w:p>
        </w:tc>
        <w:tc>
          <w:tcPr>
            <w:tcW w:w="2665" w:type="dxa"/>
            <w:gridSpan w:val="2"/>
            <w:shd w:val="clear" w:color="auto" w:fill="FFFFFF" w:themeFill="background1"/>
            <w:vAlign w:val="center"/>
            <w:hideMark/>
          </w:tcPr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HKUK 070</w:t>
            </w:r>
          </w:p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Hukuka Giriş</w:t>
            </w:r>
          </w:p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Y213</w:t>
            </w:r>
          </w:p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proofErr w:type="spellStart"/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Öğr</w:t>
            </w:r>
            <w:proofErr w:type="spellEnd"/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. Gör. Simge AKSU KAYACAN</w:t>
            </w:r>
          </w:p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</w:p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ADLM 103 Medeni Hukuk Bilgisi I</w:t>
            </w:r>
          </w:p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Y213</w:t>
            </w:r>
          </w:p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proofErr w:type="spellStart"/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Öğr</w:t>
            </w:r>
            <w:proofErr w:type="spellEnd"/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. Gör. Simge AKSU KAYACAN</w:t>
            </w:r>
          </w:p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trike/>
                <w:sz w:val="20"/>
                <w:szCs w:val="20"/>
                <w:lang w:eastAsia="tr-TR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 xml:space="preserve">ADLM </w:t>
            </w:r>
            <w:proofErr w:type="gramStart"/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253            İş</w:t>
            </w:r>
            <w:proofErr w:type="gramEnd"/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 xml:space="preserve"> Hukuku Genel Bilgisi</w:t>
            </w:r>
          </w:p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trike/>
                <w:sz w:val="20"/>
                <w:szCs w:val="20"/>
                <w:lang w:eastAsia="tr-TR"/>
              </w:rPr>
            </w:pPr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 xml:space="preserve">Y </w:t>
            </w:r>
            <w:proofErr w:type="gramStart"/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 xml:space="preserve">111           </w:t>
            </w:r>
            <w:proofErr w:type="spellStart"/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Prof.Dr</w:t>
            </w:r>
            <w:proofErr w:type="spellEnd"/>
            <w:proofErr w:type="gramEnd"/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. Ünal NARMANLIOĞLU</w:t>
            </w:r>
          </w:p>
        </w:tc>
        <w:tc>
          <w:tcPr>
            <w:tcW w:w="2834" w:type="dxa"/>
            <w:shd w:val="clear" w:color="auto" w:fill="FFFFFF" w:themeFill="background1"/>
            <w:noWrap/>
            <w:vAlign w:val="bottom"/>
          </w:tcPr>
          <w:p w:rsidR="00C52824" w:rsidRPr="008966BD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8966BD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HKUK 371</w:t>
            </w:r>
          </w:p>
          <w:p w:rsidR="00C52824" w:rsidRPr="008966BD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8966BD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Tebligat Hukuku</w:t>
            </w:r>
          </w:p>
          <w:p w:rsidR="00C52824" w:rsidRPr="008966BD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8966BD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Y 213</w:t>
            </w:r>
          </w:p>
          <w:p w:rsidR="00C52824" w:rsidRPr="008966BD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proofErr w:type="spellStart"/>
            <w:r w:rsidRPr="008966BD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Prof.Dr</w:t>
            </w:r>
            <w:proofErr w:type="spellEnd"/>
            <w:r w:rsidRPr="008966BD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 xml:space="preserve"> Meral SUNGURTEKİN ÖZKAN</w:t>
            </w:r>
          </w:p>
          <w:p w:rsidR="00C52824" w:rsidRPr="008966BD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8966BD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(2.şube)</w:t>
            </w:r>
          </w:p>
        </w:tc>
        <w:tc>
          <w:tcPr>
            <w:tcW w:w="2834" w:type="dxa"/>
            <w:gridSpan w:val="2"/>
            <w:shd w:val="clear" w:color="auto" w:fill="FFFFFF" w:themeFill="background1"/>
            <w:vAlign w:val="center"/>
            <w:hideMark/>
          </w:tcPr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HKUK 299</w:t>
            </w:r>
          </w:p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Yargı Örgütü</w:t>
            </w:r>
          </w:p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Y 213</w:t>
            </w:r>
          </w:p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proofErr w:type="spellStart"/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Prof.Dr</w:t>
            </w:r>
            <w:proofErr w:type="spellEnd"/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 xml:space="preserve"> Meral SUNGURTEKİN ÖZKAN</w:t>
            </w:r>
          </w:p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(2.şube)</w:t>
            </w:r>
          </w:p>
        </w:tc>
        <w:tc>
          <w:tcPr>
            <w:tcW w:w="2761" w:type="dxa"/>
            <w:gridSpan w:val="2"/>
            <w:shd w:val="clear" w:color="auto" w:fill="FFFFFF" w:themeFill="background1"/>
            <w:vAlign w:val="center"/>
            <w:hideMark/>
          </w:tcPr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ADLM 163</w:t>
            </w:r>
          </w:p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İnsan Hakları</w:t>
            </w:r>
          </w:p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proofErr w:type="gramStart"/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Y  213</w:t>
            </w:r>
            <w:proofErr w:type="gramEnd"/>
          </w:p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trike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Öğr.Gör</w:t>
            </w:r>
            <w:proofErr w:type="spellEnd"/>
            <w:proofErr w:type="gramEnd"/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. Güven SÜSLÜ</w:t>
            </w:r>
          </w:p>
        </w:tc>
      </w:tr>
      <w:tr w:rsidR="00C52824" w:rsidRPr="00397E84" w:rsidTr="003B68A5">
        <w:trPr>
          <w:trHeight w:val="1753"/>
        </w:trPr>
        <w:tc>
          <w:tcPr>
            <w:tcW w:w="787" w:type="dxa"/>
            <w:shd w:val="clear" w:color="000000" w:fill="FFFFFF"/>
            <w:vAlign w:val="center"/>
            <w:hideMark/>
          </w:tcPr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</w:pPr>
            <w:r w:rsidRPr="00397E84"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  <w:t>11:30-12:20</w:t>
            </w:r>
          </w:p>
        </w:tc>
        <w:tc>
          <w:tcPr>
            <w:tcW w:w="2665" w:type="dxa"/>
            <w:gridSpan w:val="2"/>
            <w:shd w:val="clear" w:color="auto" w:fill="FFFFFF" w:themeFill="background1"/>
            <w:vAlign w:val="center"/>
            <w:hideMark/>
          </w:tcPr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HKUK 070 Hukuka Giriş</w:t>
            </w:r>
          </w:p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Y213</w:t>
            </w:r>
          </w:p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proofErr w:type="spellStart"/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Öğr</w:t>
            </w:r>
            <w:proofErr w:type="spellEnd"/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. Gör. Simge AKSU KAYACAN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ADLM 103 Medeni Hukuk Bilgisi I                           Y213</w:t>
            </w:r>
          </w:p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proofErr w:type="spellStart"/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Öğr</w:t>
            </w:r>
            <w:proofErr w:type="spellEnd"/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. Gör. Simge AKSU KAYACAN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ADLM 253             İş Hukuku Genel Bilgisi</w:t>
            </w:r>
          </w:p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Y 111</w:t>
            </w:r>
          </w:p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proofErr w:type="spellStart"/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Prof.Dr</w:t>
            </w:r>
            <w:proofErr w:type="spellEnd"/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. Ünal NARMANLIOĞLU</w:t>
            </w:r>
          </w:p>
        </w:tc>
        <w:tc>
          <w:tcPr>
            <w:tcW w:w="2834" w:type="dxa"/>
            <w:shd w:val="clear" w:color="auto" w:fill="FFFFFF" w:themeFill="background1"/>
            <w:vAlign w:val="bottom"/>
          </w:tcPr>
          <w:p w:rsidR="00C52824" w:rsidRPr="008966BD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8966BD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HKUK 371</w:t>
            </w:r>
          </w:p>
          <w:p w:rsidR="00C52824" w:rsidRPr="008966BD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8966BD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Tebligat Hukuku</w:t>
            </w:r>
          </w:p>
          <w:p w:rsidR="00C52824" w:rsidRPr="008966BD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8966BD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Y 213</w:t>
            </w:r>
          </w:p>
          <w:p w:rsidR="00C52824" w:rsidRPr="008966BD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proofErr w:type="spellStart"/>
            <w:r w:rsidRPr="008966BD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Prof.Dr</w:t>
            </w:r>
            <w:proofErr w:type="spellEnd"/>
            <w:r w:rsidRPr="008966BD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 xml:space="preserve"> Meral SUNGURTEKİN ÖZKAN</w:t>
            </w:r>
          </w:p>
          <w:p w:rsidR="00C52824" w:rsidRPr="008966BD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8966BD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(2.şube)</w:t>
            </w:r>
          </w:p>
        </w:tc>
        <w:tc>
          <w:tcPr>
            <w:tcW w:w="1415" w:type="dxa"/>
            <w:shd w:val="clear" w:color="auto" w:fill="FFFFFF" w:themeFill="background1"/>
            <w:vAlign w:val="center"/>
            <w:hideMark/>
          </w:tcPr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 xml:space="preserve">HKUK </w:t>
            </w:r>
            <w:proofErr w:type="gramStart"/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167   Siyasi</w:t>
            </w:r>
            <w:proofErr w:type="gramEnd"/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 xml:space="preserve"> Partiler ve Seçim Hukuku</w:t>
            </w:r>
          </w:p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Y 107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HKUK 299</w:t>
            </w:r>
          </w:p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Yargı Örgütü</w:t>
            </w:r>
          </w:p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Y 213</w:t>
            </w:r>
          </w:p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proofErr w:type="spellStart"/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Prof.Dr</w:t>
            </w:r>
            <w:proofErr w:type="spellEnd"/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 xml:space="preserve"> Meral SUNGURTEKİN ÖZKAN</w:t>
            </w:r>
          </w:p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(2.şube)</w:t>
            </w:r>
          </w:p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61" w:type="dxa"/>
            <w:gridSpan w:val="2"/>
            <w:shd w:val="clear" w:color="auto" w:fill="FFFFFF" w:themeFill="background1"/>
            <w:vAlign w:val="center"/>
            <w:hideMark/>
          </w:tcPr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ADLM 163 İnsan Hakları</w:t>
            </w:r>
          </w:p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Y 213</w:t>
            </w:r>
          </w:p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Öğr.Gör</w:t>
            </w:r>
            <w:proofErr w:type="spellEnd"/>
            <w:proofErr w:type="gramEnd"/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. Güven SÜSLÜ</w:t>
            </w:r>
          </w:p>
        </w:tc>
      </w:tr>
      <w:tr w:rsidR="00C52824" w:rsidRPr="00397E84" w:rsidTr="00874827">
        <w:trPr>
          <w:trHeight w:val="917"/>
        </w:trPr>
        <w:tc>
          <w:tcPr>
            <w:tcW w:w="787" w:type="dxa"/>
            <w:shd w:val="clear" w:color="000000" w:fill="D9D9D9"/>
            <w:vAlign w:val="center"/>
            <w:hideMark/>
          </w:tcPr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</w:pPr>
            <w:r w:rsidRPr="00397E84"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  <w:t>12:30-13:20</w:t>
            </w:r>
          </w:p>
        </w:tc>
        <w:tc>
          <w:tcPr>
            <w:tcW w:w="2665" w:type="dxa"/>
            <w:gridSpan w:val="2"/>
            <w:shd w:val="clear" w:color="auto" w:fill="FFFFFF" w:themeFill="background1"/>
            <w:vAlign w:val="center"/>
            <w:hideMark/>
          </w:tcPr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ADLM 105</w:t>
            </w:r>
          </w:p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Ceza Hukuku Bilgisi I</w:t>
            </w:r>
          </w:p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Y 213</w:t>
            </w:r>
          </w:p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 xml:space="preserve">Yrd. </w:t>
            </w:r>
            <w:proofErr w:type="spellStart"/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Doç.Dr</w:t>
            </w:r>
            <w:proofErr w:type="spellEnd"/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 xml:space="preserve"> Candide ŞENTÜRK</w:t>
            </w:r>
          </w:p>
        </w:tc>
        <w:tc>
          <w:tcPr>
            <w:tcW w:w="3064" w:type="dxa"/>
            <w:gridSpan w:val="2"/>
            <w:shd w:val="clear" w:color="000000" w:fill="D9D9D9"/>
            <w:vAlign w:val="center"/>
            <w:hideMark/>
          </w:tcPr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834" w:type="dxa"/>
            <w:shd w:val="clear" w:color="000000" w:fill="D9D9D9"/>
            <w:vAlign w:val="center"/>
            <w:hideMark/>
          </w:tcPr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834" w:type="dxa"/>
            <w:gridSpan w:val="2"/>
            <w:shd w:val="clear" w:color="auto" w:fill="FFFFFF" w:themeFill="background1"/>
            <w:vAlign w:val="center"/>
            <w:hideMark/>
          </w:tcPr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 xml:space="preserve">HKUK </w:t>
            </w:r>
            <w:proofErr w:type="gramStart"/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167   Siyasi</w:t>
            </w:r>
            <w:proofErr w:type="gramEnd"/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 xml:space="preserve"> Partiler ve Seçim Hukuku</w:t>
            </w:r>
          </w:p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Y 107</w:t>
            </w:r>
          </w:p>
        </w:tc>
        <w:tc>
          <w:tcPr>
            <w:tcW w:w="2761" w:type="dxa"/>
            <w:gridSpan w:val="2"/>
            <w:shd w:val="clear" w:color="auto" w:fill="FFFFFF" w:themeFill="background1"/>
            <w:vAlign w:val="center"/>
            <w:hideMark/>
          </w:tcPr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ADLM 163 İnsan Hakları</w:t>
            </w:r>
          </w:p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Y 213</w:t>
            </w:r>
          </w:p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Öğr.Gör</w:t>
            </w:r>
            <w:proofErr w:type="spellEnd"/>
            <w:proofErr w:type="gramEnd"/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. Güven SÜSLÜ</w:t>
            </w:r>
          </w:p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</w:p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C52824" w:rsidRPr="00397E84" w:rsidTr="00874827">
        <w:trPr>
          <w:trHeight w:val="982"/>
        </w:trPr>
        <w:tc>
          <w:tcPr>
            <w:tcW w:w="787" w:type="dxa"/>
            <w:shd w:val="clear" w:color="000000" w:fill="FFFFFF"/>
            <w:vAlign w:val="center"/>
            <w:hideMark/>
          </w:tcPr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</w:pPr>
            <w:r w:rsidRPr="00397E84"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  <w:t>13:30-14:20</w:t>
            </w:r>
          </w:p>
        </w:tc>
        <w:tc>
          <w:tcPr>
            <w:tcW w:w="2665" w:type="dxa"/>
            <w:gridSpan w:val="2"/>
            <w:shd w:val="clear" w:color="auto" w:fill="FFFFFF" w:themeFill="background1"/>
            <w:vAlign w:val="center"/>
            <w:hideMark/>
          </w:tcPr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ADLM 105</w:t>
            </w:r>
          </w:p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Ceza Hukuku Bilgisi I</w:t>
            </w:r>
          </w:p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Y 213</w:t>
            </w:r>
          </w:p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 xml:space="preserve">Yrd. </w:t>
            </w:r>
            <w:proofErr w:type="spellStart"/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Doç.Dr</w:t>
            </w:r>
            <w:proofErr w:type="spellEnd"/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 xml:space="preserve"> Candide ŞENTÜRK</w:t>
            </w:r>
          </w:p>
        </w:tc>
        <w:tc>
          <w:tcPr>
            <w:tcW w:w="3064" w:type="dxa"/>
            <w:gridSpan w:val="2"/>
            <w:shd w:val="clear" w:color="000000" w:fill="FFFFFF"/>
            <w:vAlign w:val="center"/>
            <w:hideMark/>
          </w:tcPr>
          <w:p w:rsidR="00C52824" w:rsidRPr="00397E84" w:rsidRDefault="00C52824" w:rsidP="00C52824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  <w:lang w:eastAsia="tr-TR"/>
              </w:rPr>
            </w:pPr>
            <w:r w:rsidRPr="00397E84">
              <w:rPr>
                <w:rFonts w:cstheme="minorHAnsi"/>
                <w:b/>
                <w:sz w:val="20"/>
                <w:szCs w:val="20"/>
                <w:lang w:eastAsia="tr-TR"/>
              </w:rPr>
              <w:t>HKUK 297</w:t>
            </w:r>
          </w:p>
          <w:p w:rsidR="00C52824" w:rsidRPr="00397E84" w:rsidRDefault="00C52824" w:rsidP="00C52824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  <w:lang w:eastAsia="tr-TR"/>
              </w:rPr>
            </w:pPr>
            <w:r w:rsidRPr="00397E84">
              <w:rPr>
                <w:rFonts w:cstheme="minorHAnsi"/>
                <w:b/>
                <w:sz w:val="20"/>
                <w:szCs w:val="20"/>
                <w:lang w:eastAsia="tr-TR"/>
              </w:rPr>
              <w:t>Medya Ceza Hukuku</w:t>
            </w:r>
          </w:p>
          <w:p w:rsidR="00C52824" w:rsidRPr="00397E84" w:rsidRDefault="00C52824" w:rsidP="00C52824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  <w:lang w:eastAsia="tr-TR"/>
              </w:rPr>
            </w:pPr>
            <w:r w:rsidRPr="00397E84">
              <w:rPr>
                <w:rFonts w:cstheme="minorHAnsi"/>
                <w:b/>
                <w:sz w:val="20"/>
                <w:szCs w:val="20"/>
                <w:lang w:eastAsia="tr-TR"/>
              </w:rPr>
              <w:t>Y 111</w:t>
            </w:r>
          </w:p>
        </w:tc>
        <w:tc>
          <w:tcPr>
            <w:tcW w:w="2834" w:type="dxa"/>
            <w:shd w:val="clear" w:color="000000" w:fill="FFFFFF"/>
            <w:vAlign w:val="center"/>
            <w:hideMark/>
          </w:tcPr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MYBT 010</w:t>
            </w:r>
          </w:p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Bilgi ve İletişim Teknolojisi</w:t>
            </w:r>
          </w:p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Y 319</w:t>
            </w:r>
          </w:p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Öğr.Gör</w:t>
            </w:r>
            <w:proofErr w:type="gramEnd"/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.Dr.Zeynep</w:t>
            </w:r>
            <w:proofErr w:type="spellEnd"/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 xml:space="preserve"> YORGANCIOĞLU</w:t>
            </w:r>
          </w:p>
        </w:tc>
        <w:tc>
          <w:tcPr>
            <w:tcW w:w="2834" w:type="dxa"/>
            <w:gridSpan w:val="2"/>
            <w:shd w:val="clear" w:color="auto" w:fill="FFFFFF" w:themeFill="background1"/>
            <w:vAlign w:val="center"/>
            <w:hideMark/>
          </w:tcPr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ADLM 161</w:t>
            </w:r>
          </w:p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Damga Vergisi ve Harçlar Bilgisi</w:t>
            </w:r>
          </w:p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Y 213</w:t>
            </w:r>
          </w:p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proofErr w:type="spellStart"/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Öğr</w:t>
            </w:r>
            <w:proofErr w:type="spellEnd"/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. Gör. Dr. Ayça İZMİRLİOĞLU</w:t>
            </w:r>
          </w:p>
        </w:tc>
        <w:tc>
          <w:tcPr>
            <w:tcW w:w="2761" w:type="dxa"/>
            <w:gridSpan w:val="2"/>
            <w:shd w:val="clear" w:color="auto" w:fill="FFFFFF" w:themeFill="background1"/>
            <w:vAlign w:val="center"/>
            <w:hideMark/>
          </w:tcPr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ADLM 205</w:t>
            </w:r>
          </w:p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İcra ve İflas Hukuk Bilgisi I</w:t>
            </w:r>
          </w:p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Y213</w:t>
            </w:r>
          </w:p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proofErr w:type="spellStart"/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Öğr</w:t>
            </w:r>
            <w:proofErr w:type="spellEnd"/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. Gör. Güven SÜSLÜ</w:t>
            </w:r>
          </w:p>
        </w:tc>
      </w:tr>
      <w:tr w:rsidR="00C52824" w:rsidRPr="00397E84" w:rsidTr="008966BD">
        <w:trPr>
          <w:trHeight w:val="1529"/>
        </w:trPr>
        <w:tc>
          <w:tcPr>
            <w:tcW w:w="787" w:type="dxa"/>
            <w:shd w:val="clear" w:color="000000" w:fill="D9D9D9"/>
            <w:vAlign w:val="center"/>
            <w:hideMark/>
          </w:tcPr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</w:pPr>
            <w:r w:rsidRPr="00397E84"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  <w:lastRenderedPageBreak/>
              <w:t>14:30-15:20</w:t>
            </w:r>
          </w:p>
        </w:tc>
        <w:tc>
          <w:tcPr>
            <w:tcW w:w="2665" w:type="dxa"/>
            <w:gridSpan w:val="2"/>
            <w:shd w:val="clear" w:color="auto" w:fill="FFFFFF" w:themeFill="background1"/>
            <w:vAlign w:val="center"/>
            <w:hideMark/>
          </w:tcPr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ADLM 203</w:t>
            </w:r>
          </w:p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Ceza Usul Hukuku Bilgisi I</w:t>
            </w:r>
          </w:p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Y 213</w:t>
            </w:r>
          </w:p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 xml:space="preserve">Yrd. </w:t>
            </w:r>
            <w:proofErr w:type="spellStart"/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Doç.Dr</w:t>
            </w:r>
            <w:proofErr w:type="spellEnd"/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 xml:space="preserve"> Candide ŞENTÜRK</w:t>
            </w:r>
          </w:p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064" w:type="dxa"/>
            <w:gridSpan w:val="2"/>
            <w:shd w:val="clear" w:color="000000" w:fill="D9D9D9"/>
            <w:vAlign w:val="center"/>
            <w:hideMark/>
          </w:tcPr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trike/>
                <w:sz w:val="20"/>
                <w:szCs w:val="20"/>
                <w:lang w:eastAsia="tr-TR"/>
              </w:rPr>
            </w:pPr>
            <w:r w:rsidRPr="00397E84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HKUK 297</w:t>
            </w:r>
          </w:p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397E84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Medya Ceza Hukuku</w:t>
            </w:r>
          </w:p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397E84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Y 111</w:t>
            </w:r>
          </w:p>
        </w:tc>
        <w:tc>
          <w:tcPr>
            <w:tcW w:w="2834" w:type="dxa"/>
            <w:shd w:val="clear" w:color="000000" w:fill="D9D9D9"/>
            <w:vAlign w:val="center"/>
            <w:hideMark/>
          </w:tcPr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MYBT 010</w:t>
            </w:r>
          </w:p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Bilgi ve İletişim Teknolojisi</w:t>
            </w:r>
          </w:p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Y 319</w:t>
            </w:r>
          </w:p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Öğr.Gör</w:t>
            </w:r>
            <w:proofErr w:type="gramEnd"/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.Dr.Zeynep</w:t>
            </w:r>
            <w:proofErr w:type="spellEnd"/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 xml:space="preserve"> YORGANCIOĞLU</w:t>
            </w:r>
          </w:p>
        </w:tc>
        <w:tc>
          <w:tcPr>
            <w:tcW w:w="1415" w:type="dxa"/>
            <w:shd w:val="clear" w:color="000000" w:fill="D9D9D9"/>
            <w:vAlign w:val="center"/>
            <w:hideMark/>
          </w:tcPr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HKUK 251 Parlamento Hukuku                Y 107</w:t>
            </w:r>
          </w:p>
        </w:tc>
        <w:tc>
          <w:tcPr>
            <w:tcW w:w="1419" w:type="dxa"/>
            <w:shd w:val="clear" w:color="000000" w:fill="D9D9D9"/>
            <w:vAlign w:val="center"/>
          </w:tcPr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 xml:space="preserve">ADLM </w:t>
            </w:r>
            <w:proofErr w:type="gramStart"/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161  Damga</w:t>
            </w:r>
            <w:proofErr w:type="gramEnd"/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 xml:space="preserve"> Vergisi ve Harçlar Bilgisi</w:t>
            </w:r>
          </w:p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Y 213</w:t>
            </w:r>
          </w:p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proofErr w:type="spellStart"/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Öğr</w:t>
            </w:r>
            <w:proofErr w:type="spellEnd"/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. Gör. Dr. Ayça İZMİRLİOĞLU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ADLM 205 İcra ve İflas Hukuk Bilgisi I</w:t>
            </w:r>
          </w:p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Y213</w:t>
            </w:r>
          </w:p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proofErr w:type="spellStart"/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Öğr</w:t>
            </w:r>
            <w:proofErr w:type="spellEnd"/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. Gör. Güven SÜSLÜ</w:t>
            </w:r>
          </w:p>
        </w:tc>
        <w:tc>
          <w:tcPr>
            <w:tcW w:w="1485" w:type="dxa"/>
            <w:shd w:val="clear" w:color="auto" w:fill="FFFFFF" w:themeFill="background1"/>
            <w:vAlign w:val="center"/>
          </w:tcPr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HKUK 151</w:t>
            </w:r>
          </w:p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Roma Hukukunda Mahkeme Teşkilatı</w:t>
            </w:r>
          </w:p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Y 111</w:t>
            </w:r>
          </w:p>
        </w:tc>
      </w:tr>
      <w:tr w:rsidR="00C52824" w:rsidRPr="00397E84" w:rsidTr="008966BD">
        <w:trPr>
          <w:trHeight w:val="1543"/>
        </w:trPr>
        <w:tc>
          <w:tcPr>
            <w:tcW w:w="787" w:type="dxa"/>
            <w:shd w:val="clear" w:color="000000" w:fill="FFFFFF"/>
            <w:vAlign w:val="center"/>
            <w:hideMark/>
          </w:tcPr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</w:pPr>
            <w:r w:rsidRPr="00397E84"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  <w:t>15:30-16:20</w:t>
            </w:r>
          </w:p>
        </w:tc>
        <w:tc>
          <w:tcPr>
            <w:tcW w:w="1523" w:type="dxa"/>
            <w:shd w:val="clear" w:color="auto" w:fill="FFFFFF" w:themeFill="background1"/>
            <w:vAlign w:val="center"/>
            <w:hideMark/>
          </w:tcPr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ADLM 203</w:t>
            </w:r>
          </w:p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 xml:space="preserve"> Ceza Usul Hukuku Bilgisi-I</w:t>
            </w:r>
          </w:p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Y 213</w:t>
            </w:r>
          </w:p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 xml:space="preserve">Yrd. </w:t>
            </w:r>
            <w:proofErr w:type="spellStart"/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Doç.Dr</w:t>
            </w:r>
            <w:proofErr w:type="spellEnd"/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 xml:space="preserve"> Candide ŞENTÜRK</w:t>
            </w: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 xml:space="preserve">HKUK 163 Temel Hak ve </w:t>
            </w:r>
            <w:proofErr w:type="gramStart"/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Özgürlükler          Y</w:t>
            </w:r>
            <w:proofErr w:type="gramEnd"/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 xml:space="preserve"> 010</w:t>
            </w:r>
          </w:p>
        </w:tc>
        <w:tc>
          <w:tcPr>
            <w:tcW w:w="3064" w:type="dxa"/>
            <w:gridSpan w:val="2"/>
            <w:shd w:val="clear" w:color="auto" w:fill="FFFFFF" w:themeFill="background1"/>
            <w:vAlign w:val="center"/>
            <w:hideMark/>
          </w:tcPr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ADLM 207</w:t>
            </w:r>
          </w:p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Klavye Kullanımı II</w:t>
            </w:r>
          </w:p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Y-324</w:t>
            </w:r>
          </w:p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Ufuk YILDIZ</w:t>
            </w:r>
          </w:p>
        </w:tc>
        <w:tc>
          <w:tcPr>
            <w:tcW w:w="2834" w:type="dxa"/>
            <w:shd w:val="clear" w:color="auto" w:fill="FFFFFF" w:themeFill="background1"/>
            <w:vAlign w:val="center"/>
            <w:hideMark/>
          </w:tcPr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MYBT 010</w:t>
            </w:r>
          </w:p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Bilgi ve İletişim Teknolojisi</w:t>
            </w:r>
          </w:p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Y 319</w:t>
            </w:r>
          </w:p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Öğr.Gör</w:t>
            </w:r>
            <w:proofErr w:type="gramEnd"/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.Dr.Zeynep</w:t>
            </w:r>
            <w:proofErr w:type="spellEnd"/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 xml:space="preserve"> YORGANCIOĞLU</w:t>
            </w:r>
          </w:p>
        </w:tc>
        <w:tc>
          <w:tcPr>
            <w:tcW w:w="2834" w:type="dxa"/>
            <w:gridSpan w:val="2"/>
            <w:shd w:val="clear" w:color="000000" w:fill="FFFFFF"/>
            <w:vAlign w:val="center"/>
            <w:hideMark/>
          </w:tcPr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HKUK 251</w:t>
            </w:r>
          </w:p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Parlamento Hukuku</w:t>
            </w:r>
          </w:p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Y 107</w:t>
            </w:r>
          </w:p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61" w:type="dxa"/>
            <w:gridSpan w:val="2"/>
            <w:shd w:val="clear" w:color="auto" w:fill="FFFFFF" w:themeFill="background1"/>
            <w:vAlign w:val="center"/>
            <w:hideMark/>
          </w:tcPr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HKUK 151 Roma Hukukunda</w:t>
            </w:r>
          </w:p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Mahkeme Teşkilatı</w:t>
            </w:r>
          </w:p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Y 111</w:t>
            </w:r>
          </w:p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</w:p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tr-TR"/>
              </w:rPr>
            </w:pPr>
          </w:p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trike/>
                <w:sz w:val="20"/>
                <w:szCs w:val="20"/>
                <w:lang w:eastAsia="tr-TR"/>
              </w:rPr>
            </w:pPr>
          </w:p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trike/>
                <w:sz w:val="20"/>
                <w:szCs w:val="20"/>
                <w:lang w:eastAsia="tr-TR"/>
              </w:rPr>
            </w:pPr>
          </w:p>
        </w:tc>
      </w:tr>
      <w:tr w:rsidR="00C52824" w:rsidRPr="00397E84" w:rsidTr="00C52824">
        <w:trPr>
          <w:trHeight w:val="1166"/>
        </w:trPr>
        <w:tc>
          <w:tcPr>
            <w:tcW w:w="787" w:type="dxa"/>
            <w:shd w:val="clear" w:color="auto" w:fill="D9D9D9" w:themeFill="background1" w:themeFillShade="D9"/>
            <w:vAlign w:val="center"/>
            <w:hideMark/>
          </w:tcPr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</w:pPr>
            <w:r w:rsidRPr="00397E84"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  <w:t>16:30-17:20</w:t>
            </w:r>
          </w:p>
        </w:tc>
        <w:tc>
          <w:tcPr>
            <w:tcW w:w="1523" w:type="dxa"/>
            <w:shd w:val="clear" w:color="auto" w:fill="FFFFFF" w:themeFill="background1"/>
            <w:vAlign w:val="center"/>
          </w:tcPr>
          <w:p w:rsidR="00D0709F" w:rsidRPr="008966BD" w:rsidRDefault="00D0709F" w:rsidP="00D0709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8966BD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HKUK 375</w:t>
            </w:r>
          </w:p>
          <w:p w:rsidR="00D0709F" w:rsidRPr="008966BD" w:rsidRDefault="00D0709F" w:rsidP="00D0709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8966BD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Sosyal Güvenlik Hukuku</w:t>
            </w:r>
          </w:p>
          <w:p w:rsidR="00D0709F" w:rsidRPr="008966BD" w:rsidRDefault="00D0709F" w:rsidP="00D0709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8966BD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Y 213</w:t>
            </w:r>
          </w:p>
          <w:p w:rsidR="00D0709F" w:rsidRPr="008966BD" w:rsidRDefault="00D0709F" w:rsidP="00D0709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proofErr w:type="spellStart"/>
            <w:r w:rsidRPr="008966BD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Öğr</w:t>
            </w:r>
            <w:proofErr w:type="spellEnd"/>
            <w:r w:rsidRPr="008966BD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. Gör. Dr. Ayça İZMİRLİOĞLU</w:t>
            </w:r>
          </w:p>
          <w:p w:rsidR="00C52824" w:rsidRPr="00397E84" w:rsidRDefault="00C52824" w:rsidP="00D0709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 xml:space="preserve">HKUK 163 Temel Hak ve </w:t>
            </w:r>
            <w:proofErr w:type="gramStart"/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Özgürlükler          Y</w:t>
            </w:r>
            <w:proofErr w:type="gramEnd"/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 xml:space="preserve"> 010</w:t>
            </w:r>
          </w:p>
        </w:tc>
        <w:tc>
          <w:tcPr>
            <w:tcW w:w="3064" w:type="dxa"/>
            <w:gridSpan w:val="2"/>
            <w:shd w:val="clear" w:color="auto" w:fill="FFFFFF" w:themeFill="background1"/>
            <w:vAlign w:val="center"/>
            <w:hideMark/>
          </w:tcPr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ADLM 207</w:t>
            </w:r>
          </w:p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Klavye Kullanımı II</w:t>
            </w:r>
          </w:p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Y-324</w:t>
            </w:r>
          </w:p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Ufuk YILDIZ</w:t>
            </w:r>
          </w:p>
        </w:tc>
        <w:tc>
          <w:tcPr>
            <w:tcW w:w="2834" w:type="dxa"/>
            <w:shd w:val="clear" w:color="auto" w:fill="FFFFFF" w:themeFill="background1"/>
            <w:vAlign w:val="center"/>
            <w:hideMark/>
          </w:tcPr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HKUK 285</w:t>
            </w:r>
          </w:p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Sanal Mahkeme II</w:t>
            </w:r>
          </w:p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F 007</w:t>
            </w:r>
          </w:p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proofErr w:type="spellStart"/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Öğr</w:t>
            </w:r>
            <w:proofErr w:type="spellEnd"/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. Gör. Simge AKSU KAYACAN</w:t>
            </w:r>
          </w:p>
        </w:tc>
        <w:tc>
          <w:tcPr>
            <w:tcW w:w="2834" w:type="dxa"/>
            <w:gridSpan w:val="2"/>
            <w:shd w:val="clear" w:color="auto" w:fill="D9D9D9" w:themeFill="background1" w:themeFillShade="D9"/>
            <w:vAlign w:val="center"/>
            <w:hideMark/>
          </w:tcPr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ADLM 255</w:t>
            </w:r>
          </w:p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Memur Hukuku</w:t>
            </w:r>
          </w:p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Y 213</w:t>
            </w:r>
          </w:p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Öğr.Gör</w:t>
            </w:r>
            <w:proofErr w:type="spellEnd"/>
            <w:proofErr w:type="gramEnd"/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. Güven SÜSLÜ</w:t>
            </w:r>
          </w:p>
        </w:tc>
        <w:tc>
          <w:tcPr>
            <w:tcW w:w="2761" w:type="dxa"/>
            <w:gridSpan w:val="2"/>
            <w:shd w:val="clear" w:color="auto" w:fill="FFFFFF" w:themeFill="background1"/>
            <w:vAlign w:val="center"/>
            <w:hideMark/>
          </w:tcPr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ADLM 165</w:t>
            </w:r>
          </w:p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Temel Klavye Bilgisi</w:t>
            </w:r>
          </w:p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Y-324</w:t>
            </w:r>
          </w:p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Ufuk YILDIZ</w:t>
            </w:r>
          </w:p>
        </w:tc>
      </w:tr>
      <w:tr w:rsidR="00C52824" w:rsidRPr="00397E84" w:rsidTr="00874827">
        <w:trPr>
          <w:trHeight w:val="1383"/>
        </w:trPr>
        <w:tc>
          <w:tcPr>
            <w:tcW w:w="787" w:type="dxa"/>
            <w:shd w:val="clear" w:color="000000" w:fill="FFFFFF"/>
            <w:vAlign w:val="center"/>
            <w:hideMark/>
          </w:tcPr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</w:pPr>
            <w:r w:rsidRPr="00397E84"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  <w:t>17:30-18:20</w:t>
            </w:r>
          </w:p>
        </w:tc>
        <w:tc>
          <w:tcPr>
            <w:tcW w:w="2665" w:type="dxa"/>
            <w:gridSpan w:val="2"/>
            <w:shd w:val="clear" w:color="auto" w:fill="FFFFFF" w:themeFill="background1"/>
            <w:vAlign w:val="center"/>
            <w:hideMark/>
          </w:tcPr>
          <w:p w:rsidR="00D0709F" w:rsidRPr="008966BD" w:rsidRDefault="00D0709F" w:rsidP="00D0709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8966BD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HKUK 375</w:t>
            </w:r>
          </w:p>
          <w:p w:rsidR="00D0709F" w:rsidRPr="008966BD" w:rsidRDefault="00D0709F" w:rsidP="00D0709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8966BD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Sosyal Güvenlik Hukuku</w:t>
            </w:r>
          </w:p>
          <w:p w:rsidR="00D0709F" w:rsidRPr="008966BD" w:rsidRDefault="00D0709F" w:rsidP="00D0709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8966BD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Y 213</w:t>
            </w:r>
          </w:p>
          <w:p w:rsidR="00D0709F" w:rsidRPr="008966BD" w:rsidRDefault="00D0709F" w:rsidP="00D0709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proofErr w:type="spellStart"/>
            <w:r w:rsidRPr="008966BD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Öğr</w:t>
            </w:r>
            <w:proofErr w:type="spellEnd"/>
            <w:r w:rsidRPr="008966BD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. Gör. Dr. Ayça İZMİRLİOĞLU</w:t>
            </w:r>
          </w:p>
          <w:p w:rsidR="00C52824" w:rsidRPr="00397E84" w:rsidRDefault="00C52824" w:rsidP="00D0709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064" w:type="dxa"/>
            <w:gridSpan w:val="2"/>
            <w:shd w:val="clear" w:color="auto" w:fill="FFFFFF" w:themeFill="background1"/>
            <w:vAlign w:val="center"/>
            <w:hideMark/>
          </w:tcPr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ADLM 207</w:t>
            </w:r>
          </w:p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Klavye Kullanımı II</w:t>
            </w:r>
          </w:p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Y-324</w:t>
            </w:r>
          </w:p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Ufuk YILDIZ</w:t>
            </w:r>
          </w:p>
        </w:tc>
        <w:tc>
          <w:tcPr>
            <w:tcW w:w="2834" w:type="dxa"/>
            <w:shd w:val="clear" w:color="auto" w:fill="FFFFFF" w:themeFill="background1"/>
            <w:vAlign w:val="center"/>
            <w:hideMark/>
          </w:tcPr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HKUK 285</w:t>
            </w:r>
          </w:p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Sanal Mahkeme II</w:t>
            </w:r>
          </w:p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F 007</w:t>
            </w:r>
          </w:p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proofErr w:type="spellStart"/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Öğr</w:t>
            </w:r>
            <w:proofErr w:type="spellEnd"/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. Gör. Simge AKSU KAYACAN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  <w:hideMark/>
          </w:tcPr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ADLM 255</w:t>
            </w:r>
          </w:p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Memur Hukuku</w:t>
            </w:r>
          </w:p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Y 213</w:t>
            </w:r>
          </w:p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Öğr.Gör</w:t>
            </w:r>
            <w:proofErr w:type="spellEnd"/>
            <w:proofErr w:type="gramEnd"/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. Güven SÜSLÜ</w:t>
            </w:r>
          </w:p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61" w:type="dxa"/>
            <w:gridSpan w:val="2"/>
            <w:shd w:val="clear" w:color="auto" w:fill="FFFFFF" w:themeFill="background1"/>
            <w:vAlign w:val="center"/>
            <w:hideMark/>
          </w:tcPr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ADLM 165</w:t>
            </w:r>
          </w:p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Temel Klavye Bilgisi</w:t>
            </w:r>
          </w:p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Y-324</w:t>
            </w:r>
          </w:p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</w:p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Ufuk YILDIZ</w:t>
            </w:r>
          </w:p>
        </w:tc>
      </w:tr>
      <w:tr w:rsidR="00C52824" w:rsidRPr="00397E84" w:rsidTr="00F7656C">
        <w:trPr>
          <w:trHeight w:val="371"/>
        </w:trPr>
        <w:tc>
          <w:tcPr>
            <w:tcW w:w="787" w:type="dxa"/>
            <w:shd w:val="clear" w:color="auto" w:fill="D9D9D9" w:themeFill="background1" w:themeFillShade="D9"/>
            <w:vAlign w:val="center"/>
            <w:hideMark/>
          </w:tcPr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</w:pPr>
            <w:r w:rsidRPr="00397E84"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  <w:t>18:30-19:20</w:t>
            </w:r>
          </w:p>
        </w:tc>
        <w:tc>
          <w:tcPr>
            <w:tcW w:w="2665" w:type="dxa"/>
            <w:gridSpan w:val="2"/>
            <w:shd w:val="clear" w:color="auto" w:fill="D9D9D9" w:themeFill="background1" w:themeFillShade="D9"/>
            <w:vAlign w:val="bottom"/>
            <w:hideMark/>
          </w:tcPr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HKUK 070 Hukuka Giriş</w:t>
            </w:r>
          </w:p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Y213</w:t>
            </w:r>
          </w:p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proofErr w:type="spellStart"/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Öğr</w:t>
            </w:r>
            <w:proofErr w:type="spellEnd"/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. Gör. Simge AKSU KAYACAN</w:t>
            </w:r>
          </w:p>
        </w:tc>
        <w:tc>
          <w:tcPr>
            <w:tcW w:w="3064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834" w:type="dxa"/>
            <w:shd w:val="clear" w:color="auto" w:fill="D9D9D9" w:themeFill="background1" w:themeFillShade="D9"/>
            <w:noWrap/>
            <w:vAlign w:val="bottom"/>
          </w:tcPr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strike/>
                <w:sz w:val="20"/>
                <w:szCs w:val="20"/>
                <w:lang w:eastAsia="tr-TR"/>
              </w:rPr>
            </w:pPr>
          </w:p>
        </w:tc>
        <w:tc>
          <w:tcPr>
            <w:tcW w:w="2834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76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ADLM 165 Temel Klavye Bilgisi</w:t>
            </w:r>
          </w:p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Y-324</w:t>
            </w:r>
          </w:p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Ufuk YILDIZ</w:t>
            </w:r>
          </w:p>
        </w:tc>
      </w:tr>
      <w:tr w:rsidR="00C52824" w:rsidRPr="00397E84" w:rsidTr="00F7656C">
        <w:trPr>
          <w:trHeight w:val="1531"/>
        </w:trPr>
        <w:tc>
          <w:tcPr>
            <w:tcW w:w="787" w:type="dxa"/>
            <w:shd w:val="clear" w:color="000000" w:fill="FFFFFF"/>
            <w:vAlign w:val="center"/>
            <w:hideMark/>
          </w:tcPr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</w:pPr>
            <w:r w:rsidRPr="00397E84"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  <w:t>19:30-20:20</w:t>
            </w:r>
          </w:p>
        </w:tc>
        <w:tc>
          <w:tcPr>
            <w:tcW w:w="2665" w:type="dxa"/>
            <w:gridSpan w:val="2"/>
            <w:shd w:val="clear" w:color="000000" w:fill="FFFFFF"/>
            <w:vAlign w:val="bottom"/>
            <w:hideMark/>
          </w:tcPr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064" w:type="dxa"/>
            <w:gridSpan w:val="2"/>
            <w:shd w:val="clear" w:color="000000" w:fill="FFFFFF"/>
            <w:noWrap/>
            <w:vAlign w:val="center"/>
            <w:hideMark/>
          </w:tcPr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834" w:type="dxa"/>
            <w:shd w:val="clear" w:color="000000" w:fill="FFFFFF"/>
            <w:noWrap/>
            <w:vAlign w:val="center"/>
          </w:tcPr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834" w:type="dxa"/>
            <w:gridSpan w:val="2"/>
            <w:shd w:val="clear" w:color="000000" w:fill="FFFFFF"/>
            <w:noWrap/>
            <w:vAlign w:val="bottom"/>
            <w:hideMark/>
          </w:tcPr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761" w:type="dxa"/>
            <w:gridSpan w:val="2"/>
            <w:shd w:val="clear" w:color="000000" w:fill="FFFFFF"/>
            <w:noWrap/>
            <w:vAlign w:val="bottom"/>
            <w:hideMark/>
          </w:tcPr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</w:tr>
    </w:tbl>
    <w:p w:rsidR="00BF31FC" w:rsidRPr="00397E84" w:rsidRDefault="00BF31FC" w:rsidP="00D311E3">
      <w:pPr>
        <w:rPr>
          <w:rFonts w:cstheme="minorHAnsi"/>
          <w:b/>
          <w:sz w:val="20"/>
          <w:szCs w:val="20"/>
        </w:rPr>
      </w:pPr>
    </w:p>
    <w:sectPr w:rsidR="00BF31FC" w:rsidRPr="00397E84" w:rsidSect="00397E84">
      <w:pgSz w:w="16838" w:h="11906" w:orient="landscape"/>
      <w:pgMar w:top="851" w:right="395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F7A"/>
    <w:rsid w:val="00006BE5"/>
    <w:rsid w:val="00033E2E"/>
    <w:rsid w:val="00132D20"/>
    <w:rsid w:val="00150819"/>
    <w:rsid w:val="0016574C"/>
    <w:rsid w:val="001660C3"/>
    <w:rsid w:val="001738DD"/>
    <w:rsid w:val="001931B8"/>
    <w:rsid w:val="001A1AA5"/>
    <w:rsid w:val="001A6C92"/>
    <w:rsid w:val="001C5A31"/>
    <w:rsid w:val="0020362F"/>
    <w:rsid w:val="00212A10"/>
    <w:rsid w:val="00225DB0"/>
    <w:rsid w:val="00243173"/>
    <w:rsid w:val="002962EC"/>
    <w:rsid w:val="002A17E7"/>
    <w:rsid w:val="002C1F76"/>
    <w:rsid w:val="002C32CF"/>
    <w:rsid w:val="002C407E"/>
    <w:rsid w:val="002D38E5"/>
    <w:rsid w:val="002F1FD3"/>
    <w:rsid w:val="00331DDC"/>
    <w:rsid w:val="003431C4"/>
    <w:rsid w:val="003468F5"/>
    <w:rsid w:val="00355B53"/>
    <w:rsid w:val="0037121B"/>
    <w:rsid w:val="00397E84"/>
    <w:rsid w:val="003A2A13"/>
    <w:rsid w:val="003F08F7"/>
    <w:rsid w:val="003F356C"/>
    <w:rsid w:val="0040742C"/>
    <w:rsid w:val="00452238"/>
    <w:rsid w:val="004632C6"/>
    <w:rsid w:val="0046363D"/>
    <w:rsid w:val="00470144"/>
    <w:rsid w:val="004A5F7E"/>
    <w:rsid w:val="004D008A"/>
    <w:rsid w:val="004E59F7"/>
    <w:rsid w:val="004E6348"/>
    <w:rsid w:val="00531069"/>
    <w:rsid w:val="00533873"/>
    <w:rsid w:val="00546E7F"/>
    <w:rsid w:val="005A7085"/>
    <w:rsid w:val="005B646E"/>
    <w:rsid w:val="005F038F"/>
    <w:rsid w:val="005F6C59"/>
    <w:rsid w:val="006014A4"/>
    <w:rsid w:val="00644BD6"/>
    <w:rsid w:val="00646F7A"/>
    <w:rsid w:val="00650BF7"/>
    <w:rsid w:val="00653C4E"/>
    <w:rsid w:val="00655634"/>
    <w:rsid w:val="00655F2E"/>
    <w:rsid w:val="00663EF6"/>
    <w:rsid w:val="006B2A1A"/>
    <w:rsid w:val="006D2650"/>
    <w:rsid w:val="006F6ABE"/>
    <w:rsid w:val="0074002C"/>
    <w:rsid w:val="0074594C"/>
    <w:rsid w:val="007627B9"/>
    <w:rsid w:val="00763879"/>
    <w:rsid w:val="00775801"/>
    <w:rsid w:val="0079334E"/>
    <w:rsid w:val="007A0D0D"/>
    <w:rsid w:val="007A53F6"/>
    <w:rsid w:val="007A6BC1"/>
    <w:rsid w:val="007B00EA"/>
    <w:rsid w:val="007D7618"/>
    <w:rsid w:val="007E18D3"/>
    <w:rsid w:val="0080201F"/>
    <w:rsid w:val="00822735"/>
    <w:rsid w:val="00865318"/>
    <w:rsid w:val="00874827"/>
    <w:rsid w:val="008966BD"/>
    <w:rsid w:val="008A5B90"/>
    <w:rsid w:val="008B0881"/>
    <w:rsid w:val="008E26BB"/>
    <w:rsid w:val="00933E36"/>
    <w:rsid w:val="009445CA"/>
    <w:rsid w:val="00950942"/>
    <w:rsid w:val="0099463F"/>
    <w:rsid w:val="009A2983"/>
    <w:rsid w:val="009E69C3"/>
    <w:rsid w:val="009F3A63"/>
    <w:rsid w:val="00A3055F"/>
    <w:rsid w:val="00A759DB"/>
    <w:rsid w:val="00A9742A"/>
    <w:rsid w:val="00AA5FA1"/>
    <w:rsid w:val="00AC0C55"/>
    <w:rsid w:val="00AC3AD2"/>
    <w:rsid w:val="00AE02B7"/>
    <w:rsid w:val="00B0351A"/>
    <w:rsid w:val="00B04153"/>
    <w:rsid w:val="00B104FC"/>
    <w:rsid w:val="00B16C0D"/>
    <w:rsid w:val="00B3224E"/>
    <w:rsid w:val="00B621CD"/>
    <w:rsid w:val="00B633F4"/>
    <w:rsid w:val="00B66957"/>
    <w:rsid w:val="00B724C1"/>
    <w:rsid w:val="00B72DD2"/>
    <w:rsid w:val="00BC5FAA"/>
    <w:rsid w:val="00BE572A"/>
    <w:rsid w:val="00BF31FC"/>
    <w:rsid w:val="00C1574D"/>
    <w:rsid w:val="00C46657"/>
    <w:rsid w:val="00C52824"/>
    <w:rsid w:val="00C57C12"/>
    <w:rsid w:val="00C866C6"/>
    <w:rsid w:val="00CA3073"/>
    <w:rsid w:val="00CB0038"/>
    <w:rsid w:val="00CB46BA"/>
    <w:rsid w:val="00CD1F9A"/>
    <w:rsid w:val="00CD3769"/>
    <w:rsid w:val="00D0709F"/>
    <w:rsid w:val="00D24210"/>
    <w:rsid w:val="00D311E3"/>
    <w:rsid w:val="00D325E9"/>
    <w:rsid w:val="00DA50BE"/>
    <w:rsid w:val="00DA7B36"/>
    <w:rsid w:val="00DC2924"/>
    <w:rsid w:val="00DC35D3"/>
    <w:rsid w:val="00DE253D"/>
    <w:rsid w:val="00DE3757"/>
    <w:rsid w:val="00DE5F4E"/>
    <w:rsid w:val="00E003A9"/>
    <w:rsid w:val="00E14D68"/>
    <w:rsid w:val="00E26A07"/>
    <w:rsid w:val="00E84CBD"/>
    <w:rsid w:val="00E93394"/>
    <w:rsid w:val="00EB1623"/>
    <w:rsid w:val="00EB4FE5"/>
    <w:rsid w:val="00EB76AB"/>
    <w:rsid w:val="00EC3E16"/>
    <w:rsid w:val="00ED6F83"/>
    <w:rsid w:val="00F32AB0"/>
    <w:rsid w:val="00F566C0"/>
    <w:rsid w:val="00F96CF8"/>
    <w:rsid w:val="00FA438D"/>
    <w:rsid w:val="00FC6F92"/>
    <w:rsid w:val="00FD72CB"/>
    <w:rsid w:val="00FE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EA6B6B-7EE9-46D0-9AA2-20B1CF833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73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38DD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3712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9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Emre Cumalioglu</dc:creator>
  <cp:lastModifiedBy>Güven Süslü</cp:lastModifiedBy>
  <cp:revision>2</cp:revision>
  <cp:lastPrinted>2017-07-17T05:41:00Z</cp:lastPrinted>
  <dcterms:created xsi:type="dcterms:W3CDTF">2017-09-28T08:02:00Z</dcterms:created>
  <dcterms:modified xsi:type="dcterms:W3CDTF">2017-09-28T08:02:00Z</dcterms:modified>
</cp:coreProperties>
</file>