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22" w:rsidRDefault="00232322" w:rsidP="00232322">
      <w:pPr>
        <w:jc w:val="center"/>
        <w:rPr>
          <w:b/>
          <w:lang w:val="tr-TR"/>
        </w:rPr>
      </w:pPr>
      <w:r>
        <w:rPr>
          <w:b/>
          <w:lang w:val="tr-TR"/>
        </w:rPr>
        <w:t xml:space="preserve">Adalet MYO </w:t>
      </w:r>
    </w:p>
    <w:p w:rsidR="00232322" w:rsidRDefault="00232322" w:rsidP="00232322">
      <w:pPr>
        <w:jc w:val="center"/>
        <w:rPr>
          <w:b/>
          <w:bCs/>
          <w:lang w:val="tr-TR"/>
        </w:rPr>
      </w:pPr>
      <w:r w:rsidRPr="00073B42">
        <w:rPr>
          <w:rFonts w:eastAsia="Calibri"/>
          <w:b/>
        </w:rPr>
        <w:t>201</w:t>
      </w:r>
      <w:r>
        <w:rPr>
          <w:rFonts w:eastAsia="Calibri"/>
          <w:b/>
        </w:rPr>
        <w:t xml:space="preserve">9 – 2020 Eğitim-Öğretim Yılı Güz </w:t>
      </w:r>
      <w:r w:rsidRPr="00073B42">
        <w:rPr>
          <w:rFonts w:eastAsia="Calibri"/>
          <w:b/>
        </w:rPr>
        <w:t xml:space="preserve">Dönemi </w:t>
      </w:r>
      <w:r>
        <w:rPr>
          <w:b/>
          <w:bCs/>
          <w:lang w:val="tr-TR"/>
        </w:rPr>
        <w:t>Final Mazeret Sınavı Programı</w:t>
      </w:r>
    </w:p>
    <w:p w:rsidR="00232322" w:rsidRPr="009E4982" w:rsidRDefault="00232322" w:rsidP="00232322">
      <w:pPr>
        <w:jc w:val="center"/>
        <w:rPr>
          <w:rFonts w:eastAsia="Calibri"/>
          <w:b/>
        </w:rPr>
      </w:pPr>
    </w:p>
    <w:tbl>
      <w:tblPr>
        <w:tblW w:w="910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1222"/>
        <w:gridCol w:w="1460"/>
        <w:gridCol w:w="858"/>
        <w:gridCol w:w="1618"/>
        <w:gridCol w:w="1037"/>
        <w:gridCol w:w="820"/>
        <w:gridCol w:w="1779"/>
      </w:tblGrid>
      <w:tr w:rsidR="00232322" w:rsidRPr="009E4982" w:rsidTr="0014513F">
        <w:trPr>
          <w:trHeight w:val="752"/>
        </w:trPr>
        <w:tc>
          <w:tcPr>
            <w:tcW w:w="304" w:type="dxa"/>
            <w:shd w:val="clear" w:color="auto" w:fill="BFBFBF"/>
          </w:tcPr>
          <w:p w:rsidR="00232322" w:rsidRPr="009E4982" w:rsidRDefault="00232322" w:rsidP="00BB79EE">
            <w:pPr>
              <w:contextualSpacing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shd w:val="clear" w:color="auto" w:fill="BFBFBF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1466" w:type="dxa"/>
            <w:shd w:val="clear" w:color="auto" w:fill="BFBFBF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  <w:t>Öğrencinin</w:t>
            </w:r>
          </w:p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849" w:type="dxa"/>
            <w:shd w:val="clear" w:color="auto" w:fill="BFBFBF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  <w:t>Bölüm / Program</w:t>
            </w:r>
          </w:p>
        </w:tc>
        <w:tc>
          <w:tcPr>
            <w:tcW w:w="1625" w:type="dxa"/>
            <w:shd w:val="clear" w:color="auto" w:fill="BFBFBF"/>
          </w:tcPr>
          <w:p w:rsidR="00232322" w:rsidRPr="009E4982" w:rsidRDefault="00232322" w:rsidP="00BB79EE">
            <w:pPr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232322" w:rsidRPr="009E4982" w:rsidRDefault="00232322" w:rsidP="00BB79E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Mazeret Sınavına</w:t>
            </w:r>
          </w:p>
          <w:p w:rsidR="00232322" w:rsidRPr="009E4982" w:rsidRDefault="00232322" w:rsidP="00BB79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Başvurduğu Dersin Adı /Kodu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811" w:type="dxa"/>
            <w:shd w:val="clear" w:color="auto" w:fill="BFBFBF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Başvuru Sonucu</w:t>
            </w:r>
          </w:p>
        </w:tc>
        <w:tc>
          <w:tcPr>
            <w:tcW w:w="1790" w:type="dxa"/>
            <w:shd w:val="clear" w:color="auto" w:fill="BFBFBF"/>
          </w:tcPr>
          <w:p w:rsidR="00232322" w:rsidRPr="009E4982" w:rsidRDefault="00232322" w:rsidP="00BB79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232322" w:rsidRPr="009E4982" w:rsidRDefault="00232322" w:rsidP="00BB79E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Mazeret Sınavının</w:t>
            </w:r>
          </w:p>
          <w:p w:rsidR="00232322" w:rsidRPr="009E4982" w:rsidRDefault="00232322" w:rsidP="00BB79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Tarihi, Saati ve Yeri</w:t>
            </w:r>
          </w:p>
        </w:tc>
      </w:tr>
      <w:tr w:rsidR="00232322" w:rsidRPr="009E4982" w:rsidTr="0014513F">
        <w:trPr>
          <w:trHeight w:val="175"/>
        </w:trPr>
        <w:tc>
          <w:tcPr>
            <w:tcW w:w="304" w:type="dxa"/>
            <w:vMerge w:val="restart"/>
            <w:shd w:val="clear" w:color="auto" w:fill="auto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1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1920001038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Talha YÜK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  <w:p w:rsidR="00232322" w:rsidRPr="009E4982" w:rsidRDefault="00232322" w:rsidP="00BB79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4982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1625" w:type="dxa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ADLM 1005 Klavye Kullanımı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02.01.2020</w:t>
            </w:r>
          </w:p>
        </w:tc>
        <w:tc>
          <w:tcPr>
            <w:tcW w:w="2601" w:type="dxa"/>
            <w:gridSpan w:val="2"/>
            <w:vMerge w:val="restart"/>
            <w:shd w:val="clear" w:color="auto" w:fill="auto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Ret</w:t>
            </w:r>
          </w:p>
        </w:tc>
      </w:tr>
      <w:tr w:rsidR="00232322" w:rsidRPr="009E4982" w:rsidTr="0014513F">
        <w:trPr>
          <w:trHeight w:val="175"/>
        </w:trPr>
        <w:tc>
          <w:tcPr>
            <w:tcW w:w="304" w:type="dxa"/>
            <w:vMerge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İngilizce I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02.01.2020</w:t>
            </w:r>
          </w:p>
        </w:tc>
        <w:tc>
          <w:tcPr>
            <w:tcW w:w="2601" w:type="dxa"/>
            <w:gridSpan w:val="2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</w:tr>
      <w:tr w:rsidR="00232322" w:rsidRPr="009E4982" w:rsidTr="0014513F">
        <w:trPr>
          <w:trHeight w:val="175"/>
        </w:trPr>
        <w:tc>
          <w:tcPr>
            <w:tcW w:w="304" w:type="dxa"/>
            <w:shd w:val="clear" w:color="auto" w:fill="auto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18200001011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M. Emir HARTAVİ</w:t>
            </w:r>
          </w:p>
        </w:tc>
        <w:tc>
          <w:tcPr>
            <w:tcW w:w="849" w:type="dxa"/>
            <w:shd w:val="clear" w:color="auto" w:fill="auto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1625" w:type="dxa"/>
          </w:tcPr>
          <w:p w:rsidR="0014513F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ADLM 2001 </w:t>
            </w:r>
          </w:p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Medeni Yargılama Hukuku Bilgisi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10.01.2020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Kabul</w:t>
            </w:r>
          </w:p>
        </w:tc>
        <w:tc>
          <w:tcPr>
            <w:tcW w:w="1790" w:type="dxa"/>
            <w:shd w:val="clear" w:color="auto" w:fill="auto"/>
          </w:tcPr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21.01.2020 </w:t>
            </w:r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Salı</w:t>
            </w:r>
            <w:proofErr w:type="spellEnd"/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: 15.00 </w:t>
            </w:r>
          </w:p>
          <w:p w:rsidR="00232322" w:rsidRPr="0066059E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Y 537</w:t>
            </w:r>
          </w:p>
        </w:tc>
      </w:tr>
      <w:tr w:rsidR="00232322" w:rsidRPr="009E4982" w:rsidTr="0014513F">
        <w:trPr>
          <w:trHeight w:val="533"/>
        </w:trPr>
        <w:tc>
          <w:tcPr>
            <w:tcW w:w="304" w:type="dxa"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1820000100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Nihan KALENDER</w:t>
            </w:r>
          </w:p>
        </w:tc>
        <w:tc>
          <w:tcPr>
            <w:tcW w:w="849" w:type="dxa"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1625" w:type="dxa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HKUK 3543 Tüketicin Korunması Hukuku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14.01.2020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Kabul</w:t>
            </w:r>
          </w:p>
        </w:tc>
        <w:tc>
          <w:tcPr>
            <w:tcW w:w="1790" w:type="dxa"/>
            <w:shd w:val="clear" w:color="auto" w:fill="auto"/>
          </w:tcPr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21.01.2020 </w:t>
            </w:r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Salı</w:t>
            </w:r>
            <w:proofErr w:type="spellEnd"/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: 10:00 </w:t>
            </w:r>
          </w:p>
          <w:p w:rsidR="00232322" w:rsidRPr="0066059E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Y 537</w:t>
            </w:r>
          </w:p>
        </w:tc>
      </w:tr>
      <w:tr w:rsidR="0014513F" w:rsidRPr="009E4982" w:rsidTr="0014513F">
        <w:trPr>
          <w:trHeight w:val="533"/>
        </w:trPr>
        <w:tc>
          <w:tcPr>
            <w:tcW w:w="304" w:type="dxa"/>
            <w:vMerge w:val="restart"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1820001016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Oktay KIRIK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1625" w:type="dxa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ADLM 2005 İş Hukukunun Genel Esasları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4513F" w:rsidRDefault="0014513F" w:rsidP="00F372B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02.01.2020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14513F" w:rsidRDefault="0014513F" w:rsidP="00F372B5">
            <w:pPr>
              <w:jc w:val="center"/>
            </w:pPr>
            <w:r w:rsidRPr="00795967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Ret</w:t>
            </w:r>
          </w:p>
          <w:p w:rsidR="0014513F" w:rsidRDefault="0014513F" w:rsidP="00F372B5">
            <w:pPr>
              <w:jc w:val="center"/>
            </w:pPr>
          </w:p>
        </w:tc>
      </w:tr>
      <w:tr w:rsidR="0014513F" w:rsidRPr="009E4982" w:rsidTr="0014513F">
        <w:trPr>
          <w:trHeight w:val="533"/>
        </w:trPr>
        <w:tc>
          <w:tcPr>
            <w:tcW w:w="304" w:type="dxa"/>
            <w:vMerge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ADLM 2509 Ticari İşletme Hukuku Bilgisi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06.01.2020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14513F" w:rsidRDefault="0014513F" w:rsidP="00F372B5">
            <w:pPr>
              <w:jc w:val="center"/>
            </w:pPr>
            <w:r w:rsidRPr="00795967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Ret</w:t>
            </w:r>
          </w:p>
        </w:tc>
      </w:tr>
      <w:tr w:rsidR="0014513F" w:rsidRPr="009E4982" w:rsidTr="0014513F">
        <w:trPr>
          <w:trHeight w:val="533"/>
        </w:trPr>
        <w:tc>
          <w:tcPr>
            <w:tcW w:w="304" w:type="dxa"/>
            <w:vMerge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14513F" w:rsidRDefault="0014513F" w:rsidP="000A771B">
            <w:pPr>
              <w:rPr>
                <w:rFonts w:ascii="Calibri" w:hAnsi="Calibri" w:cs="Calibri"/>
                <w:sz w:val="18"/>
                <w:szCs w:val="18"/>
              </w:rPr>
            </w:pPr>
            <w:r w:rsidRPr="001618F3">
              <w:rPr>
                <w:rFonts w:ascii="Calibri" w:hAnsi="Calibri" w:cs="Calibri"/>
                <w:sz w:val="18"/>
                <w:szCs w:val="18"/>
              </w:rPr>
              <w:t>ADLM 2003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4513F" w:rsidRPr="001618F3" w:rsidRDefault="0014513F" w:rsidP="000A771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18F3">
              <w:rPr>
                <w:rFonts w:ascii="Calibri" w:hAnsi="Calibri" w:cs="Calibri"/>
                <w:sz w:val="18"/>
                <w:szCs w:val="18"/>
              </w:rPr>
              <w:t>Ceza</w:t>
            </w:r>
            <w:proofErr w:type="spellEnd"/>
            <w:r w:rsidRPr="001618F3">
              <w:rPr>
                <w:rFonts w:ascii="Calibri" w:hAnsi="Calibri" w:cs="Calibri"/>
                <w:sz w:val="18"/>
                <w:szCs w:val="18"/>
              </w:rPr>
              <w:t xml:space="preserve"> Muhakemesi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</w:t>
            </w:r>
            <w:proofErr w:type="spellStart"/>
            <w:r w:rsidRPr="001618F3">
              <w:rPr>
                <w:rFonts w:ascii="Calibri" w:hAnsi="Calibri" w:cs="Calibri"/>
                <w:sz w:val="18"/>
                <w:szCs w:val="18"/>
              </w:rPr>
              <w:t>Hukuku</w:t>
            </w:r>
            <w:proofErr w:type="spellEnd"/>
            <w:r w:rsidRPr="001618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18F3">
              <w:rPr>
                <w:rFonts w:ascii="Calibri" w:hAnsi="Calibri" w:cs="Calibri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1035" w:type="dxa"/>
            <w:shd w:val="clear" w:color="auto" w:fill="auto"/>
            <w:vAlign w:val="center"/>
          </w:tcPr>
          <w:p w:rsidR="0014513F" w:rsidRPr="001618F3" w:rsidRDefault="0014513F" w:rsidP="000A77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07.01.2020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14513F" w:rsidRDefault="0014513F" w:rsidP="00F372B5">
            <w:pPr>
              <w:jc w:val="center"/>
            </w:pPr>
            <w:r w:rsidRPr="00795967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Ret</w:t>
            </w:r>
          </w:p>
          <w:p w:rsidR="0014513F" w:rsidRDefault="0014513F" w:rsidP="000A771B"/>
        </w:tc>
      </w:tr>
      <w:tr w:rsidR="0014513F" w:rsidRPr="009E4982" w:rsidTr="0014513F">
        <w:trPr>
          <w:trHeight w:val="533"/>
        </w:trPr>
        <w:tc>
          <w:tcPr>
            <w:tcW w:w="304" w:type="dxa"/>
            <w:vMerge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ADLM 2507 Kıymetli Evrak Hukuku Bilgisi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08.01.2020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14513F" w:rsidRDefault="0014513F" w:rsidP="00F372B5">
            <w:pPr>
              <w:jc w:val="center"/>
            </w:pPr>
            <w:r w:rsidRPr="00795967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Ret</w:t>
            </w:r>
          </w:p>
          <w:p w:rsidR="0014513F" w:rsidRDefault="0014513F" w:rsidP="000A771B"/>
        </w:tc>
      </w:tr>
      <w:tr w:rsidR="0014513F" w:rsidRPr="009E4982" w:rsidTr="0014513F">
        <w:trPr>
          <w:trHeight w:val="533"/>
        </w:trPr>
        <w:tc>
          <w:tcPr>
            <w:tcW w:w="304" w:type="dxa"/>
            <w:vMerge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</w:tcPr>
          <w:p w:rsidR="0014513F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ADLM 2001 </w:t>
            </w:r>
          </w:p>
          <w:p w:rsidR="0014513F" w:rsidRPr="009E4982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Medeni Yargılama Hukuku Bilgisi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4513F" w:rsidRPr="009E4982" w:rsidRDefault="0014513F" w:rsidP="000A771B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10.01.2020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14513F" w:rsidRDefault="0014513F" w:rsidP="00F372B5">
            <w:pPr>
              <w:jc w:val="center"/>
            </w:pPr>
            <w:r w:rsidRPr="00795967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Ret</w:t>
            </w:r>
          </w:p>
        </w:tc>
      </w:tr>
      <w:tr w:rsidR="0014513F" w:rsidRPr="009E4982" w:rsidTr="0014513F">
        <w:trPr>
          <w:trHeight w:val="533"/>
        </w:trPr>
        <w:tc>
          <w:tcPr>
            <w:tcW w:w="304" w:type="dxa"/>
            <w:vMerge/>
            <w:shd w:val="clear" w:color="auto" w:fill="auto"/>
          </w:tcPr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4513F" w:rsidRDefault="0014513F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14513F" w:rsidRDefault="0014513F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4513F" w:rsidRDefault="0014513F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</w:tcPr>
          <w:p w:rsidR="0014513F" w:rsidRDefault="0014513F" w:rsidP="00F372B5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HKUK 3534 Tüketicinin Korunması Hukuku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4513F" w:rsidRDefault="0014513F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14.01.2020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4513F" w:rsidRPr="009E4982" w:rsidRDefault="0014513F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Kabul </w:t>
            </w:r>
          </w:p>
        </w:tc>
        <w:tc>
          <w:tcPr>
            <w:tcW w:w="1790" w:type="dxa"/>
            <w:shd w:val="clear" w:color="auto" w:fill="auto"/>
          </w:tcPr>
          <w:p w:rsidR="0014513F" w:rsidRDefault="0014513F" w:rsidP="00F372B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21.01.2020 </w:t>
            </w:r>
          </w:p>
          <w:p w:rsidR="0014513F" w:rsidRDefault="0014513F" w:rsidP="00F372B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Salı</w:t>
            </w:r>
            <w:proofErr w:type="spellEnd"/>
          </w:p>
          <w:p w:rsidR="0014513F" w:rsidRDefault="0014513F" w:rsidP="00F372B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: 10:00 </w:t>
            </w:r>
          </w:p>
          <w:p w:rsidR="0014513F" w:rsidRDefault="0014513F" w:rsidP="00F372B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Y 537</w:t>
            </w:r>
          </w:p>
        </w:tc>
      </w:tr>
      <w:tr w:rsidR="00232322" w:rsidRPr="009E4982" w:rsidTr="0014513F">
        <w:trPr>
          <w:trHeight w:val="533"/>
        </w:trPr>
        <w:tc>
          <w:tcPr>
            <w:tcW w:w="304" w:type="dxa"/>
            <w:vMerge w:val="restart"/>
            <w:shd w:val="clear" w:color="auto" w:fill="auto"/>
          </w:tcPr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14513F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  <w:p w:rsidR="00232322" w:rsidRDefault="0014513F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5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18200001027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Semih ATIL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1625" w:type="dxa"/>
          </w:tcPr>
          <w:p w:rsidR="0014513F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ADLM 2001 </w:t>
            </w:r>
          </w:p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Medeni Yargılama Hukuku Bilgisi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10.01.2020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 w:rsidRPr="009E4982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Kabul</w:t>
            </w:r>
          </w:p>
        </w:tc>
        <w:tc>
          <w:tcPr>
            <w:tcW w:w="1790" w:type="dxa"/>
            <w:shd w:val="clear" w:color="auto" w:fill="auto"/>
          </w:tcPr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21.01.2020 </w:t>
            </w:r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Salı</w:t>
            </w:r>
            <w:proofErr w:type="spellEnd"/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: 15.00 </w:t>
            </w:r>
          </w:p>
          <w:p w:rsidR="00232322" w:rsidRPr="0066059E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Y 537</w:t>
            </w:r>
          </w:p>
        </w:tc>
      </w:tr>
      <w:tr w:rsidR="00232322" w:rsidRPr="009E4982" w:rsidTr="0014513F">
        <w:trPr>
          <w:trHeight w:val="533"/>
        </w:trPr>
        <w:tc>
          <w:tcPr>
            <w:tcW w:w="304" w:type="dxa"/>
            <w:vMerge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23232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</w:tcPr>
          <w:p w:rsidR="0014513F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ADLM 2005</w:t>
            </w:r>
          </w:p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 İş Hukukunun Genel Esasları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02.01.2020</w:t>
            </w: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790" w:type="dxa"/>
            <w:shd w:val="clear" w:color="auto" w:fill="auto"/>
          </w:tcPr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22.01.2020</w:t>
            </w:r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Çarşamba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 10.00</w:t>
            </w:r>
          </w:p>
          <w:p w:rsidR="00232322" w:rsidRPr="0066059E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Y 537</w:t>
            </w:r>
          </w:p>
        </w:tc>
      </w:tr>
      <w:tr w:rsidR="00232322" w:rsidRPr="009E4982" w:rsidTr="0014513F">
        <w:trPr>
          <w:trHeight w:val="533"/>
        </w:trPr>
        <w:tc>
          <w:tcPr>
            <w:tcW w:w="304" w:type="dxa"/>
            <w:vMerge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23232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14513F" w:rsidRDefault="00232322" w:rsidP="00BB79EE">
            <w:pPr>
              <w:rPr>
                <w:rFonts w:ascii="Calibri" w:hAnsi="Calibri" w:cs="Calibri"/>
                <w:sz w:val="18"/>
                <w:szCs w:val="18"/>
              </w:rPr>
            </w:pPr>
            <w:r w:rsidRPr="00B946F7">
              <w:rPr>
                <w:rFonts w:ascii="Calibri" w:hAnsi="Calibri" w:cs="Calibri"/>
                <w:sz w:val="18"/>
                <w:szCs w:val="18"/>
              </w:rPr>
              <w:t>HKUK 3535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32322" w:rsidRPr="00B946F7" w:rsidRDefault="00232322" w:rsidP="00BB79E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18F3">
              <w:rPr>
                <w:rFonts w:ascii="Calibri" w:hAnsi="Calibri" w:cs="Calibri"/>
                <w:bCs/>
                <w:sz w:val="18"/>
                <w:szCs w:val="18"/>
              </w:rPr>
              <w:t>Noterlik</w:t>
            </w:r>
            <w:proofErr w:type="spellEnd"/>
            <w:r w:rsidRPr="001618F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1618F3">
              <w:rPr>
                <w:rFonts w:ascii="Calibri" w:hAnsi="Calibri" w:cs="Calibri"/>
                <w:bCs/>
                <w:sz w:val="18"/>
                <w:szCs w:val="18"/>
              </w:rPr>
              <w:t>Hukuku</w:t>
            </w:r>
            <w:proofErr w:type="spellEnd"/>
          </w:p>
        </w:tc>
        <w:tc>
          <w:tcPr>
            <w:tcW w:w="1035" w:type="dxa"/>
            <w:shd w:val="clear" w:color="auto" w:fill="auto"/>
            <w:vAlign w:val="center"/>
          </w:tcPr>
          <w:p w:rsidR="00232322" w:rsidRPr="001618F3" w:rsidRDefault="00232322" w:rsidP="00BB79E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09.01.2020</w:t>
            </w: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790" w:type="dxa"/>
            <w:shd w:val="clear" w:color="auto" w:fill="auto"/>
          </w:tcPr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22.01.2020</w:t>
            </w:r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Çarşamba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 15.00</w:t>
            </w:r>
          </w:p>
          <w:p w:rsidR="00232322" w:rsidRPr="0066059E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Y 537</w:t>
            </w:r>
          </w:p>
        </w:tc>
      </w:tr>
      <w:tr w:rsidR="00232322" w:rsidRPr="009E4982" w:rsidTr="0014513F">
        <w:trPr>
          <w:trHeight w:val="533"/>
        </w:trPr>
        <w:tc>
          <w:tcPr>
            <w:tcW w:w="304" w:type="dxa"/>
            <w:vMerge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23232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3232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14513F" w:rsidRDefault="00232322" w:rsidP="00BB79EE">
            <w:pPr>
              <w:rPr>
                <w:rFonts w:ascii="Calibri" w:hAnsi="Calibri" w:cs="Calibri"/>
                <w:sz w:val="18"/>
                <w:szCs w:val="18"/>
              </w:rPr>
            </w:pPr>
            <w:r w:rsidRPr="001618F3">
              <w:rPr>
                <w:rFonts w:ascii="Calibri" w:hAnsi="Calibri" w:cs="Calibri"/>
                <w:sz w:val="18"/>
                <w:szCs w:val="18"/>
              </w:rPr>
              <w:t>ADLM 2003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32322" w:rsidRPr="001618F3" w:rsidRDefault="00232322" w:rsidP="00BB79E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618F3">
              <w:rPr>
                <w:rFonts w:ascii="Calibri" w:hAnsi="Calibri" w:cs="Calibri"/>
                <w:sz w:val="18"/>
                <w:szCs w:val="18"/>
              </w:rPr>
              <w:t>Ceza</w:t>
            </w:r>
            <w:proofErr w:type="spellEnd"/>
            <w:r w:rsidRPr="001618F3">
              <w:rPr>
                <w:rFonts w:ascii="Calibri" w:hAnsi="Calibri" w:cs="Calibri"/>
                <w:sz w:val="18"/>
                <w:szCs w:val="18"/>
              </w:rPr>
              <w:t xml:space="preserve"> Muhakemesi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</w:t>
            </w:r>
            <w:proofErr w:type="spellStart"/>
            <w:r w:rsidRPr="001618F3">
              <w:rPr>
                <w:rFonts w:ascii="Calibri" w:hAnsi="Calibri" w:cs="Calibri"/>
                <w:sz w:val="18"/>
                <w:szCs w:val="18"/>
              </w:rPr>
              <w:t>Hukuku</w:t>
            </w:r>
            <w:proofErr w:type="spellEnd"/>
            <w:r w:rsidRPr="001618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618F3">
              <w:rPr>
                <w:rFonts w:ascii="Calibri" w:hAnsi="Calibri" w:cs="Calibri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1035" w:type="dxa"/>
            <w:shd w:val="clear" w:color="auto" w:fill="auto"/>
            <w:vAlign w:val="center"/>
          </w:tcPr>
          <w:p w:rsidR="00232322" w:rsidRPr="001618F3" w:rsidRDefault="00232322" w:rsidP="00BB79E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07.01.2020</w:t>
            </w: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232322" w:rsidRPr="009E4982" w:rsidRDefault="00232322" w:rsidP="00BB79EE">
            <w:pPr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</w:p>
        </w:tc>
        <w:tc>
          <w:tcPr>
            <w:tcW w:w="1790" w:type="dxa"/>
            <w:shd w:val="clear" w:color="auto" w:fill="auto"/>
          </w:tcPr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21.01.2020</w:t>
            </w:r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Salı</w:t>
            </w:r>
            <w:proofErr w:type="spellEnd"/>
          </w:p>
          <w:p w:rsidR="00232322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 10.00</w:t>
            </w:r>
          </w:p>
          <w:p w:rsidR="00232322" w:rsidRPr="0066059E" w:rsidRDefault="00232322" w:rsidP="00BB79EE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Y 537</w:t>
            </w:r>
          </w:p>
        </w:tc>
      </w:tr>
    </w:tbl>
    <w:p w:rsidR="00232322" w:rsidRDefault="00232322" w:rsidP="00232322">
      <w:pPr>
        <w:rPr>
          <w:b/>
          <w:bCs/>
          <w:szCs w:val="22"/>
          <w:lang w:val="tr-TR"/>
        </w:rPr>
      </w:pPr>
    </w:p>
    <w:p w:rsidR="00232322" w:rsidRDefault="00232322" w:rsidP="00232322">
      <w:pPr>
        <w:jc w:val="center"/>
        <w:rPr>
          <w:b/>
          <w:bCs/>
          <w:szCs w:val="22"/>
          <w:lang w:val="tr-TR"/>
        </w:rPr>
      </w:pPr>
    </w:p>
    <w:p w:rsidR="00232322" w:rsidRDefault="00232322" w:rsidP="00232322">
      <w:pPr>
        <w:jc w:val="center"/>
        <w:rPr>
          <w:b/>
          <w:bCs/>
          <w:szCs w:val="22"/>
          <w:lang w:val="tr-TR"/>
        </w:rPr>
      </w:pPr>
    </w:p>
    <w:p w:rsidR="001E0F0B" w:rsidRDefault="001E0F0B"/>
    <w:sectPr w:rsidR="001E0F0B" w:rsidSect="0014513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B"/>
    <w:rsid w:val="000A771B"/>
    <w:rsid w:val="0014513F"/>
    <w:rsid w:val="001E0F0B"/>
    <w:rsid w:val="00232322"/>
    <w:rsid w:val="00DF50BB"/>
    <w:rsid w:val="00E256FD"/>
    <w:rsid w:val="00F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F972"/>
  <w15:chartTrackingRefBased/>
  <w15:docId w15:val="{5974EBB9-69F0-4F19-A843-D3C613DB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Emel Şen</cp:lastModifiedBy>
  <cp:revision>4</cp:revision>
  <dcterms:created xsi:type="dcterms:W3CDTF">2020-01-16T12:24:00Z</dcterms:created>
  <dcterms:modified xsi:type="dcterms:W3CDTF">2020-01-20T06:47:00Z</dcterms:modified>
</cp:coreProperties>
</file>